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FAC" w:rsidRDefault="00355D54" w:rsidP="004D694C">
      <w:pPr>
        <w:spacing w:after="0" w:line="240" w:lineRule="auto"/>
        <w:jc w:val="center"/>
        <w:rPr>
          <w:b/>
          <w:sz w:val="32"/>
          <w:szCs w:val="32"/>
        </w:rPr>
      </w:pPr>
      <w:r>
        <w:rPr>
          <w:b/>
          <w:sz w:val="32"/>
          <w:szCs w:val="32"/>
        </w:rPr>
        <w:t>RSV 201</w:t>
      </w:r>
      <w:r w:rsidR="005835ED">
        <w:rPr>
          <w:b/>
          <w:sz w:val="32"/>
          <w:szCs w:val="32"/>
        </w:rPr>
        <w:t>4</w:t>
      </w:r>
      <w:r>
        <w:rPr>
          <w:b/>
          <w:sz w:val="32"/>
          <w:szCs w:val="32"/>
        </w:rPr>
        <w:t xml:space="preserve"> AGM Minutes</w:t>
      </w:r>
    </w:p>
    <w:p w:rsidR="004D694C" w:rsidRDefault="005835ED" w:rsidP="004D694C">
      <w:pPr>
        <w:spacing w:after="0" w:line="240" w:lineRule="auto"/>
        <w:jc w:val="center"/>
        <w:rPr>
          <w:b/>
          <w:sz w:val="24"/>
          <w:szCs w:val="24"/>
        </w:rPr>
      </w:pPr>
      <w:r>
        <w:rPr>
          <w:b/>
          <w:sz w:val="24"/>
          <w:szCs w:val="24"/>
        </w:rPr>
        <w:t>August 16</w:t>
      </w:r>
      <w:r w:rsidR="004D694C">
        <w:rPr>
          <w:b/>
          <w:sz w:val="24"/>
          <w:szCs w:val="24"/>
        </w:rPr>
        <w:t>, 201</w:t>
      </w:r>
      <w:r>
        <w:rPr>
          <w:b/>
          <w:sz w:val="24"/>
          <w:szCs w:val="24"/>
        </w:rPr>
        <w:t>4</w:t>
      </w:r>
    </w:p>
    <w:p w:rsidR="004D694C" w:rsidRDefault="004D694C" w:rsidP="004D694C">
      <w:pPr>
        <w:spacing w:after="0" w:line="240" w:lineRule="auto"/>
        <w:jc w:val="center"/>
        <w:rPr>
          <w:b/>
          <w:sz w:val="24"/>
          <w:szCs w:val="24"/>
        </w:rPr>
      </w:pPr>
    </w:p>
    <w:p w:rsidR="004D694C" w:rsidRPr="004D694C" w:rsidRDefault="004D694C" w:rsidP="004D694C">
      <w:pPr>
        <w:spacing w:after="0" w:line="240" w:lineRule="auto"/>
        <w:jc w:val="center"/>
        <w:rPr>
          <w:b/>
          <w:sz w:val="24"/>
          <w:szCs w:val="24"/>
        </w:rPr>
      </w:pPr>
    </w:p>
    <w:p w:rsidR="004D694C" w:rsidRDefault="004D694C" w:rsidP="004D694C">
      <w:pPr>
        <w:rPr>
          <w:sz w:val="24"/>
          <w:szCs w:val="24"/>
        </w:rPr>
      </w:pPr>
      <w:r>
        <w:rPr>
          <w:sz w:val="24"/>
          <w:szCs w:val="24"/>
        </w:rPr>
        <w:t>Members present:</w:t>
      </w:r>
    </w:p>
    <w:p w:rsidR="004D694C" w:rsidRDefault="004D694C" w:rsidP="004D694C">
      <w:pPr>
        <w:spacing w:after="0" w:line="240" w:lineRule="auto"/>
        <w:rPr>
          <w:sz w:val="24"/>
          <w:szCs w:val="24"/>
        </w:rPr>
      </w:pPr>
      <w:r>
        <w:rPr>
          <w:sz w:val="24"/>
          <w:szCs w:val="24"/>
        </w:rPr>
        <w:t>Les Anderton</w:t>
      </w:r>
    </w:p>
    <w:p w:rsidR="005835ED" w:rsidRDefault="005835ED" w:rsidP="004D694C">
      <w:pPr>
        <w:spacing w:after="0" w:line="240" w:lineRule="auto"/>
        <w:rPr>
          <w:sz w:val="24"/>
          <w:szCs w:val="24"/>
        </w:rPr>
      </w:pPr>
      <w:r>
        <w:rPr>
          <w:sz w:val="24"/>
          <w:szCs w:val="24"/>
        </w:rPr>
        <w:t>Jack Cote</w:t>
      </w:r>
    </w:p>
    <w:p w:rsidR="004D694C" w:rsidRDefault="004D694C" w:rsidP="004D694C">
      <w:pPr>
        <w:spacing w:after="0" w:line="240" w:lineRule="auto"/>
        <w:rPr>
          <w:sz w:val="24"/>
          <w:szCs w:val="24"/>
        </w:rPr>
      </w:pPr>
      <w:r>
        <w:rPr>
          <w:sz w:val="24"/>
          <w:szCs w:val="24"/>
        </w:rPr>
        <w:t>Chris Davis</w:t>
      </w:r>
    </w:p>
    <w:p w:rsidR="004D694C" w:rsidRDefault="004D694C" w:rsidP="004D694C">
      <w:pPr>
        <w:spacing w:after="0" w:line="240" w:lineRule="auto"/>
        <w:rPr>
          <w:sz w:val="24"/>
          <w:szCs w:val="24"/>
        </w:rPr>
      </w:pPr>
      <w:r>
        <w:rPr>
          <w:sz w:val="24"/>
          <w:szCs w:val="24"/>
        </w:rPr>
        <w:t>Peadar Little</w:t>
      </w:r>
    </w:p>
    <w:p w:rsidR="005835ED" w:rsidRDefault="005835ED" w:rsidP="004D694C">
      <w:pPr>
        <w:spacing w:after="0" w:line="240" w:lineRule="auto"/>
        <w:rPr>
          <w:sz w:val="24"/>
          <w:szCs w:val="24"/>
        </w:rPr>
      </w:pPr>
      <w:r>
        <w:rPr>
          <w:sz w:val="24"/>
          <w:szCs w:val="24"/>
        </w:rPr>
        <w:t>Jerry O’Connor</w:t>
      </w:r>
    </w:p>
    <w:p w:rsidR="004D694C" w:rsidRDefault="004D694C" w:rsidP="004D694C">
      <w:pPr>
        <w:spacing w:after="0" w:line="240" w:lineRule="auto"/>
        <w:rPr>
          <w:sz w:val="24"/>
          <w:szCs w:val="24"/>
        </w:rPr>
      </w:pPr>
      <w:r>
        <w:rPr>
          <w:sz w:val="24"/>
          <w:szCs w:val="24"/>
        </w:rPr>
        <w:t>Willie P</w:t>
      </w:r>
      <w:r w:rsidR="004C6861">
        <w:rPr>
          <w:sz w:val="24"/>
          <w:szCs w:val="24"/>
        </w:rPr>
        <w:t>i</w:t>
      </w:r>
      <w:r>
        <w:rPr>
          <w:sz w:val="24"/>
          <w:szCs w:val="24"/>
        </w:rPr>
        <w:t>eterse</w:t>
      </w:r>
    </w:p>
    <w:p w:rsidR="004D694C" w:rsidRDefault="005835ED" w:rsidP="004D694C">
      <w:pPr>
        <w:spacing w:after="0" w:line="240" w:lineRule="auto"/>
        <w:rPr>
          <w:sz w:val="24"/>
          <w:szCs w:val="24"/>
        </w:rPr>
      </w:pPr>
      <w:r>
        <w:rPr>
          <w:sz w:val="24"/>
          <w:szCs w:val="24"/>
        </w:rPr>
        <w:t>Rob Seiler</w:t>
      </w:r>
    </w:p>
    <w:p w:rsidR="004D694C" w:rsidRDefault="004D694C" w:rsidP="004D694C">
      <w:pPr>
        <w:spacing w:after="0" w:line="240" w:lineRule="auto"/>
        <w:rPr>
          <w:sz w:val="24"/>
          <w:szCs w:val="24"/>
        </w:rPr>
      </w:pPr>
      <w:r>
        <w:rPr>
          <w:sz w:val="24"/>
          <w:szCs w:val="24"/>
        </w:rPr>
        <w:t>Simon Smith</w:t>
      </w:r>
    </w:p>
    <w:p w:rsidR="004D694C" w:rsidRDefault="004D694C" w:rsidP="004D694C">
      <w:pPr>
        <w:spacing w:after="0" w:line="240" w:lineRule="auto"/>
        <w:rPr>
          <w:sz w:val="24"/>
          <w:szCs w:val="24"/>
        </w:rPr>
      </w:pPr>
      <w:r>
        <w:rPr>
          <w:sz w:val="24"/>
          <w:szCs w:val="24"/>
        </w:rPr>
        <w:t>Saranna Thornton</w:t>
      </w:r>
    </w:p>
    <w:p w:rsidR="004D694C" w:rsidRDefault="004D694C" w:rsidP="004D694C">
      <w:pPr>
        <w:spacing w:after="0" w:line="240" w:lineRule="auto"/>
        <w:rPr>
          <w:sz w:val="24"/>
          <w:szCs w:val="24"/>
        </w:rPr>
      </w:pPr>
      <w:r>
        <w:rPr>
          <w:sz w:val="24"/>
          <w:szCs w:val="24"/>
        </w:rPr>
        <w:t>Stuart Willis</w:t>
      </w:r>
    </w:p>
    <w:p w:rsidR="004D694C" w:rsidRDefault="004D694C" w:rsidP="004D694C">
      <w:pPr>
        <w:spacing w:after="0" w:line="240" w:lineRule="auto"/>
        <w:rPr>
          <w:sz w:val="24"/>
          <w:szCs w:val="24"/>
        </w:rPr>
      </w:pPr>
    </w:p>
    <w:p w:rsidR="00355D54" w:rsidRDefault="00355D54" w:rsidP="00355D54">
      <w:pPr>
        <w:rPr>
          <w:sz w:val="24"/>
          <w:szCs w:val="24"/>
        </w:rPr>
      </w:pPr>
      <w:r w:rsidRPr="00355D54">
        <w:rPr>
          <w:sz w:val="24"/>
          <w:szCs w:val="24"/>
        </w:rPr>
        <w:t>Meet</w:t>
      </w:r>
      <w:r>
        <w:rPr>
          <w:sz w:val="24"/>
          <w:szCs w:val="24"/>
        </w:rPr>
        <w:t>ing c</w:t>
      </w:r>
      <w:r w:rsidR="004D694C">
        <w:rPr>
          <w:sz w:val="24"/>
          <w:szCs w:val="24"/>
        </w:rPr>
        <w:t>alled to order</w:t>
      </w:r>
      <w:r>
        <w:rPr>
          <w:sz w:val="24"/>
          <w:szCs w:val="24"/>
        </w:rPr>
        <w:t xml:space="preserve"> at </w:t>
      </w:r>
      <w:r w:rsidR="00E94A8A">
        <w:rPr>
          <w:sz w:val="24"/>
          <w:szCs w:val="24"/>
        </w:rPr>
        <w:t>2</w:t>
      </w:r>
      <w:r>
        <w:rPr>
          <w:sz w:val="24"/>
          <w:szCs w:val="24"/>
        </w:rPr>
        <w:t>:</w:t>
      </w:r>
      <w:r w:rsidR="005835ED">
        <w:rPr>
          <w:sz w:val="24"/>
          <w:szCs w:val="24"/>
        </w:rPr>
        <w:t>20</w:t>
      </w:r>
      <w:r>
        <w:rPr>
          <w:sz w:val="24"/>
          <w:szCs w:val="24"/>
        </w:rPr>
        <w:t xml:space="preserve"> PM with a quorum being present.</w:t>
      </w:r>
    </w:p>
    <w:p w:rsidR="00355D54" w:rsidRDefault="00355D54" w:rsidP="00355D54">
      <w:pPr>
        <w:spacing w:after="0" w:line="240" w:lineRule="auto"/>
        <w:rPr>
          <w:sz w:val="24"/>
          <w:szCs w:val="24"/>
        </w:rPr>
      </w:pPr>
    </w:p>
    <w:p w:rsidR="004D694C" w:rsidRPr="004D694C" w:rsidRDefault="004D694C" w:rsidP="00355D54">
      <w:pPr>
        <w:spacing w:after="0" w:line="240" w:lineRule="auto"/>
        <w:rPr>
          <w:b/>
          <w:sz w:val="24"/>
          <w:szCs w:val="24"/>
        </w:rPr>
      </w:pPr>
      <w:r w:rsidRPr="004D694C">
        <w:rPr>
          <w:b/>
          <w:sz w:val="24"/>
          <w:szCs w:val="24"/>
        </w:rPr>
        <w:t>Item 1</w:t>
      </w:r>
    </w:p>
    <w:p w:rsidR="004D694C" w:rsidRDefault="004D694C" w:rsidP="00355D54">
      <w:pPr>
        <w:spacing w:after="0" w:line="240" w:lineRule="auto"/>
        <w:rPr>
          <w:sz w:val="24"/>
          <w:szCs w:val="24"/>
        </w:rPr>
      </w:pPr>
    </w:p>
    <w:p w:rsidR="00355D54" w:rsidRDefault="00630416" w:rsidP="00355D54">
      <w:pPr>
        <w:spacing w:after="0" w:line="240" w:lineRule="auto"/>
        <w:rPr>
          <w:sz w:val="24"/>
          <w:szCs w:val="24"/>
        </w:rPr>
      </w:pPr>
      <w:r>
        <w:rPr>
          <w:sz w:val="24"/>
          <w:szCs w:val="24"/>
        </w:rPr>
        <w:t>Minutes from last meeting were read and accepted, no business arising out of past AGM.</w:t>
      </w:r>
    </w:p>
    <w:p w:rsidR="00630416" w:rsidRDefault="00630416" w:rsidP="00355D54">
      <w:pPr>
        <w:spacing w:after="0" w:line="240" w:lineRule="auto"/>
        <w:rPr>
          <w:sz w:val="24"/>
          <w:szCs w:val="24"/>
        </w:rPr>
      </w:pPr>
    </w:p>
    <w:p w:rsidR="004D694C" w:rsidRPr="004D694C" w:rsidRDefault="004D694C" w:rsidP="00355D54">
      <w:pPr>
        <w:spacing w:after="0" w:line="240" w:lineRule="auto"/>
        <w:rPr>
          <w:b/>
          <w:sz w:val="24"/>
          <w:szCs w:val="24"/>
        </w:rPr>
      </w:pPr>
      <w:r w:rsidRPr="004D694C">
        <w:rPr>
          <w:b/>
          <w:sz w:val="24"/>
          <w:szCs w:val="24"/>
        </w:rPr>
        <w:t>Item 2</w:t>
      </w:r>
    </w:p>
    <w:p w:rsidR="00513AAE" w:rsidRDefault="00513AAE" w:rsidP="00513AAE">
      <w:pPr>
        <w:spacing w:after="0" w:line="240" w:lineRule="auto"/>
        <w:rPr>
          <w:sz w:val="24"/>
          <w:szCs w:val="24"/>
        </w:rPr>
      </w:pPr>
    </w:p>
    <w:p w:rsidR="00513AAE" w:rsidRDefault="00513AAE" w:rsidP="00513AAE">
      <w:pPr>
        <w:spacing w:after="0" w:line="240" w:lineRule="auto"/>
        <w:rPr>
          <w:sz w:val="24"/>
          <w:szCs w:val="24"/>
        </w:rPr>
      </w:pPr>
      <w:r>
        <w:rPr>
          <w:sz w:val="24"/>
          <w:szCs w:val="24"/>
        </w:rPr>
        <w:t>Treasurer’s Report – Peadar Little read into the Record and accepted. (Word/</w:t>
      </w:r>
      <w:r w:rsidR="00783254">
        <w:rPr>
          <w:sz w:val="24"/>
          <w:szCs w:val="24"/>
        </w:rPr>
        <w:t>PowerPoint</w:t>
      </w:r>
      <w:r>
        <w:rPr>
          <w:sz w:val="24"/>
          <w:szCs w:val="24"/>
        </w:rPr>
        <w:t xml:space="preserve"> Document available upon request).</w:t>
      </w:r>
    </w:p>
    <w:p w:rsidR="00513AAE" w:rsidRDefault="00513AAE" w:rsidP="00513AAE">
      <w:pPr>
        <w:spacing w:after="0" w:line="240" w:lineRule="auto"/>
        <w:rPr>
          <w:sz w:val="24"/>
          <w:szCs w:val="24"/>
        </w:rPr>
      </w:pPr>
      <w:r>
        <w:rPr>
          <w:sz w:val="24"/>
          <w:szCs w:val="24"/>
        </w:rPr>
        <w:t>Our Society is in good financial standing and over 96% of our expenditure goes toward the Membership in the form of reimbursement, equipment, development, exchanges, food and drinks. We have very little overhead, and our spending is responsible. Whilst we have a substantial amount in the bank w</w:t>
      </w:r>
      <w:r w:rsidR="00F3224F">
        <w:rPr>
          <w:sz w:val="24"/>
          <w:szCs w:val="24"/>
        </w:rPr>
        <w:t>e</w:t>
      </w:r>
      <w:r>
        <w:rPr>
          <w:sz w:val="24"/>
          <w:szCs w:val="24"/>
        </w:rPr>
        <w:t xml:space="preserve"> effectively just break even each year. We need to look at investing some of the money.</w:t>
      </w:r>
      <w:r w:rsidR="00991D10">
        <w:rPr>
          <w:sz w:val="24"/>
          <w:szCs w:val="24"/>
        </w:rPr>
        <w:t xml:space="preserve"> Peadar has recovered a lot of outstanding debt and improved our billing process.</w:t>
      </w:r>
      <w:r>
        <w:rPr>
          <w:sz w:val="24"/>
          <w:szCs w:val="24"/>
        </w:rPr>
        <w:t xml:space="preserve"> </w:t>
      </w:r>
    </w:p>
    <w:p w:rsidR="006472B9" w:rsidRDefault="006472B9" w:rsidP="00513AAE">
      <w:pPr>
        <w:spacing w:after="0" w:line="240" w:lineRule="auto"/>
        <w:rPr>
          <w:sz w:val="24"/>
          <w:szCs w:val="24"/>
        </w:rPr>
      </w:pPr>
      <w:r>
        <w:rPr>
          <w:sz w:val="24"/>
          <w:szCs w:val="24"/>
        </w:rPr>
        <w:t>Wanted membership to consider reimbursing Refs for covering Youth Rugby.</w:t>
      </w:r>
    </w:p>
    <w:p w:rsidR="00D71244" w:rsidRDefault="00D71244" w:rsidP="00355D54">
      <w:pPr>
        <w:spacing w:after="0" w:line="240" w:lineRule="auto"/>
        <w:rPr>
          <w:b/>
          <w:sz w:val="24"/>
          <w:szCs w:val="24"/>
        </w:rPr>
      </w:pPr>
    </w:p>
    <w:p w:rsidR="00D71244" w:rsidRPr="00D71244" w:rsidRDefault="00D71244" w:rsidP="00355D54">
      <w:pPr>
        <w:spacing w:after="0" w:line="240" w:lineRule="auto"/>
        <w:rPr>
          <w:b/>
          <w:sz w:val="24"/>
          <w:szCs w:val="24"/>
        </w:rPr>
      </w:pPr>
      <w:r w:rsidRPr="00D71244">
        <w:rPr>
          <w:b/>
          <w:sz w:val="24"/>
          <w:szCs w:val="24"/>
        </w:rPr>
        <w:t>Item 3</w:t>
      </w:r>
    </w:p>
    <w:p w:rsidR="00D71244" w:rsidRDefault="00D71244" w:rsidP="00355D54">
      <w:pPr>
        <w:spacing w:after="0" w:line="240" w:lineRule="auto"/>
        <w:rPr>
          <w:sz w:val="24"/>
          <w:szCs w:val="24"/>
        </w:rPr>
      </w:pPr>
    </w:p>
    <w:p w:rsidR="00D71244" w:rsidRDefault="004D694C" w:rsidP="00355D54">
      <w:pPr>
        <w:spacing w:after="0" w:line="240" w:lineRule="auto"/>
        <w:rPr>
          <w:sz w:val="24"/>
          <w:szCs w:val="24"/>
        </w:rPr>
      </w:pPr>
      <w:r>
        <w:rPr>
          <w:sz w:val="24"/>
          <w:szCs w:val="24"/>
        </w:rPr>
        <w:t>Match Secretary’s Report</w:t>
      </w:r>
      <w:r w:rsidR="00D71244">
        <w:rPr>
          <w:sz w:val="24"/>
          <w:szCs w:val="24"/>
        </w:rPr>
        <w:t xml:space="preserve"> – Les Anderton</w:t>
      </w:r>
      <w:r w:rsidR="00567F22">
        <w:rPr>
          <w:sz w:val="24"/>
          <w:szCs w:val="24"/>
        </w:rPr>
        <w:t xml:space="preserve"> r</w:t>
      </w:r>
      <w:r w:rsidR="00D71244">
        <w:rPr>
          <w:sz w:val="24"/>
          <w:szCs w:val="24"/>
        </w:rPr>
        <w:t>ead into the Record (Word Document available upon request).</w:t>
      </w:r>
    </w:p>
    <w:p w:rsidR="004D694C" w:rsidRDefault="00D71244" w:rsidP="00355D54">
      <w:pPr>
        <w:spacing w:after="0" w:line="240" w:lineRule="auto"/>
        <w:rPr>
          <w:sz w:val="24"/>
          <w:szCs w:val="24"/>
        </w:rPr>
      </w:pPr>
      <w:r>
        <w:rPr>
          <w:sz w:val="24"/>
          <w:szCs w:val="24"/>
        </w:rPr>
        <w:t xml:space="preserve">Thanked all Refs for their availability, mentioned that this </w:t>
      </w:r>
      <w:r w:rsidR="00896776">
        <w:rPr>
          <w:sz w:val="24"/>
          <w:szCs w:val="24"/>
        </w:rPr>
        <w:t>fall</w:t>
      </w:r>
      <w:r>
        <w:rPr>
          <w:sz w:val="24"/>
          <w:szCs w:val="24"/>
        </w:rPr>
        <w:t xml:space="preserve"> season is expected to be busy</w:t>
      </w:r>
      <w:r w:rsidR="00991D10">
        <w:rPr>
          <w:sz w:val="24"/>
          <w:szCs w:val="24"/>
        </w:rPr>
        <w:t>.</w:t>
      </w:r>
      <w:r>
        <w:rPr>
          <w:sz w:val="24"/>
          <w:szCs w:val="24"/>
        </w:rPr>
        <w:t xml:space="preserve"> </w:t>
      </w:r>
      <w:r w:rsidR="00D40834">
        <w:rPr>
          <w:sz w:val="24"/>
          <w:szCs w:val="24"/>
        </w:rPr>
        <w:t>Pointed out that whilst we are becoming busy and busier that if we to lose one or two Refs we would be unable to cover all our matches</w:t>
      </w:r>
      <w:r>
        <w:rPr>
          <w:sz w:val="24"/>
          <w:szCs w:val="24"/>
        </w:rPr>
        <w:t>.</w:t>
      </w:r>
      <w:r w:rsidR="006472B9">
        <w:rPr>
          <w:sz w:val="24"/>
          <w:szCs w:val="24"/>
        </w:rPr>
        <w:t xml:space="preserve"> Supported Peadar’s exhortation to reimburse for Youth Rugby as currently most of it voluntary</w:t>
      </w:r>
      <w:r w:rsidR="00FA7821">
        <w:rPr>
          <w:sz w:val="24"/>
          <w:szCs w:val="24"/>
        </w:rPr>
        <w:t>.</w:t>
      </w:r>
    </w:p>
    <w:p w:rsidR="00D71244" w:rsidRDefault="00D71244" w:rsidP="00355D54">
      <w:pPr>
        <w:spacing w:after="0" w:line="240" w:lineRule="auto"/>
        <w:rPr>
          <w:sz w:val="24"/>
          <w:szCs w:val="24"/>
        </w:rPr>
      </w:pPr>
    </w:p>
    <w:p w:rsidR="00D71244" w:rsidRPr="00D71244" w:rsidRDefault="00D71244" w:rsidP="00355D54">
      <w:pPr>
        <w:spacing w:after="0" w:line="240" w:lineRule="auto"/>
        <w:rPr>
          <w:b/>
          <w:sz w:val="24"/>
          <w:szCs w:val="24"/>
        </w:rPr>
      </w:pPr>
      <w:r w:rsidRPr="00D71244">
        <w:rPr>
          <w:b/>
          <w:sz w:val="24"/>
          <w:szCs w:val="24"/>
        </w:rPr>
        <w:t>Item 4</w:t>
      </w:r>
    </w:p>
    <w:p w:rsidR="00D71244" w:rsidRDefault="00D71244" w:rsidP="00355D54">
      <w:pPr>
        <w:spacing w:after="0" w:line="240" w:lineRule="auto"/>
        <w:rPr>
          <w:sz w:val="24"/>
          <w:szCs w:val="24"/>
        </w:rPr>
      </w:pPr>
    </w:p>
    <w:p w:rsidR="00991D10" w:rsidRDefault="00991D10" w:rsidP="00991D10">
      <w:pPr>
        <w:spacing w:after="0" w:line="240" w:lineRule="auto"/>
        <w:rPr>
          <w:sz w:val="24"/>
          <w:szCs w:val="24"/>
        </w:rPr>
      </w:pPr>
      <w:r>
        <w:rPr>
          <w:sz w:val="24"/>
          <w:szCs w:val="24"/>
        </w:rPr>
        <w:t>President</w:t>
      </w:r>
      <w:r w:rsidR="00F3224F">
        <w:rPr>
          <w:sz w:val="24"/>
          <w:szCs w:val="24"/>
        </w:rPr>
        <w:t>’</w:t>
      </w:r>
      <w:r>
        <w:rPr>
          <w:sz w:val="24"/>
          <w:szCs w:val="24"/>
        </w:rPr>
        <w:t>s Report – Simon Smith</w:t>
      </w:r>
    </w:p>
    <w:p w:rsidR="00991D10" w:rsidRDefault="00991D10" w:rsidP="00991D10">
      <w:pPr>
        <w:spacing w:after="0" w:line="240" w:lineRule="auto"/>
        <w:rPr>
          <w:sz w:val="24"/>
          <w:szCs w:val="24"/>
        </w:rPr>
      </w:pPr>
    </w:p>
    <w:p w:rsidR="00991D10" w:rsidRDefault="00991D10" w:rsidP="00991D10">
      <w:pPr>
        <w:spacing w:after="0" w:line="240" w:lineRule="auto"/>
        <w:rPr>
          <w:sz w:val="24"/>
          <w:szCs w:val="24"/>
        </w:rPr>
      </w:pPr>
      <w:r>
        <w:rPr>
          <w:sz w:val="24"/>
          <w:szCs w:val="24"/>
        </w:rPr>
        <w:t>Thanked members for continued support and hard work.</w:t>
      </w:r>
    </w:p>
    <w:p w:rsidR="004002C1" w:rsidRDefault="00D40834" w:rsidP="00991D10">
      <w:pPr>
        <w:spacing w:after="0" w:line="240" w:lineRule="auto"/>
        <w:rPr>
          <w:sz w:val="24"/>
          <w:szCs w:val="24"/>
        </w:rPr>
      </w:pPr>
      <w:r>
        <w:rPr>
          <w:sz w:val="24"/>
          <w:szCs w:val="24"/>
        </w:rPr>
        <w:t xml:space="preserve">Encouraged Refs to get out and recruit. </w:t>
      </w:r>
    </w:p>
    <w:p w:rsidR="00991D10" w:rsidRDefault="00D40834" w:rsidP="00991D10">
      <w:pPr>
        <w:spacing w:after="0" w:line="240" w:lineRule="auto"/>
        <w:rPr>
          <w:sz w:val="24"/>
          <w:szCs w:val="24"/>
        </w:rPr>
      </w:pPr>
      <w:r>
        <w:rPr>
          <w:sz w:val="24"/>
          <w:szCs w:val="24"/>
        </w:rPr>
        <w:t xml:space="preserve">Pointed out that USAR doesn’t </w:t>
      </w:r>
      <w:r w:rsidR="004002C1">
        <w:rPr>
          <w:sz w:val="24"/>
          <w:szCs w:val="24"/>
        </w:rPr>
        <w:t>really support Referee development, that they need to be more proactive in developing Teaching and Coaching materials</w:t>
      </w:r>
      <w:r w:rsidR="00F3224F">
        <w:rPr>
          <w:sz w:val="24"/>
          <w:szCs w:val="24"/>
        </w:rPr>
        <w:t>.</w:t>
      </w:r>
    </w:p>
    <w:p w:rsidR="00F3224F" w:rsidRDefault="00F3224F" w:rsidP="00991D10">
      <w:pPr>
        <w:spacing w:after="0" w:line="240" w:lineRule="auto"/>
        <w:rPr>
          <w:b/>
          <w:sz w:val="24"/>
          <w:szCs w:val="24"/>
        </w:rPr>
      </w:pPr>
      <w:r>
        <w:rPr>
          <w:sz w:val="24"/>
          <w:szCs w:val="24"/>
        </w:rPr>
        <w:t>Reminded membership that USAR now requires background checks for all prospective Referees and requested that all members immediately submit CIPP applications on the USAR website as to allow time for completion of background checks.</w:t>
      </w:r>
    </w:p>
    <w:p w:rsidR="00BA5D1F" w:rsidRDefault="00BA5D1F" w:rsidP="00355D54">
      <w:pPr>
        <w:spacing w:after="0" w:line="240" w:lineRule="auto"/>
        <w:rPr>
          <w:sz w:val="24"/>
          <w:szCs w:val="24"/>
        </w:rPr>
      </w:pPr>
    </w:p>
    <w:p w:rsidR="00BA5D1F" w:rsidRPr="00BA5D1F" w:rsidRDefault="00BA5D1F" w:rsidP="00355D54">
      <w:pPr>
        <w:spacing w:after="0" w:line="240" w:lineRule="auto"/>
        <w:rPr>
          <w:b/>
          <w:sz w:val="24"/>
          <w:szCs w:val="24"/>
        </w:rPr>
      </w:pPr>
      <w:r w:rsidRPr="00BA5D1F">
        <w:rPr>
          <w:b/>
          <w:sz w:val="24"/>
          <w:szCs w:val="24"/>
        </w:rPr>
        <w:t>Item 5</w:t>
      </w:r>
    </w:p>
    <w:p w:rsidR="00BA5D1F" w:rsidRDefault="00BA5D1F" w:rsidP="00355D54">
      <w:pPr>
        <w:spacing w:after="0" w:line="240" w:lineRule="auto"/>
        <w:rPr>
          <w:sz w:val="24"/>
          <w:szCs w:val="24"/>
        </w:rPr>
      </w:pPr>
    </w:p>
    <w:p w:rsidR="00BA5D1F" w:rsidRDefault="00BA5D1F" w:rsidP="00355D54">
      <w:pPr>
        <w:spacing w:after="0" w:line="240" w:lineRule="auto"/>
        <w:rPr>
          <w:sz w:val="24"/>
          <w:szCs w:val="24"/>
        </w:rPr>
      </w:pPr>
      <w:r>
        <w:rPr>
          <w:sz w:val="24"/>
          <w:szCs w:val="24"/>
        </w:rPr>
        <w:t xml:space="preserve">Elections – Simon, Les, and Peadar all indicated their willingness to stand again. There were no other nominations for the positions. So </w:t>
      </w:r>
      <w:r w:rsidR="00567F22">
        <w:rPr>
          <w:sz w:val="24"/>
          <w:szCs w:val="24"/>
        </w:rPr>
        <w:t>unanimously</w:t>
      </w:r>
      <w:r>
        <w:rPr>
          <w:sz w:val="24"/>
          <w:szCs w:val="24"/>
        </w:rPr>
        <w:t xml:space="preserve"> next </w:t>
      </w:r>
      <w:r w:rsidR="00395F74">
        <w:rPr>
          <w:sz w:val="24"/>
          <w:szCs w:val="24"/>
        </w:rPr>
        <w:t>year’s</w:t>
      </w:r>
      <w:r>
        <w:rPr>
          <w:sz w:val="24"/>
          <w:szCs w:val="24"/>
        </w:rPr>
        <w:t xml:space="preserve"> Officers are:</w:t>
      </w:r>
    </w:p>
    <w:p w:rsidR="00BA5D1F" w:rsidRDefault="00BA5D1F" w:rsidP="00355D54">
      <w:pPr>
        <w:spacing w:after="0" w:line="240" w:lineRule="auto"/>
        <w:rPr>
          <w:sz w:val="24"/>
          <w:szCs w:val="24"/>
        </w:rPr>
      </w:pPr>
    </w:p>
    <w:p w:rsidR="00BA5D1F" w:rsidRDefault="00BA5D1F" w:rsidP="00355D54">
      <w:pPr>
        <w:spacing w:after="0" w:line="240" w:lineRule="auto"/>
        <w:rPr>
          <w:sz w:val="24"/>
          <w:szCs w:val="24"/>
        </w:rPr>
      </w:pPr>
      <w:r>
        <w:rPr>
          <w:sz w:val="24"/>
          <w:szCs w:val="24"/>
        </w:rPr>
        <w:t>Simon Smith – President</w:t>
      </w:r>
    </w:p>
    <w:p w:rsidR="00BA5D1F" w:rsidRDefault="00BA5D1F" w:rsidP="00355D54">
      <w:pPr>
        <w:spacing w:after="0" w:line="240" w:lineRule="auto"/>
        <w:rPr>
          <w:sz w:val="24"/>
          <w:szCs w:val="24"/>
        </w:rPr>
      </w:pPr>
      <w:r>
        <w:rPr>
          <w:sz w:val="24"/>
          <w:szCs w:val="24"/>
        </w:rPr>
        <w:t>Les Anderton – Match Allocations</w:t>
      </w:r>
    </w:p>
    <w:p w:rsidR="00BA5D1F" w:rsidRDefault="00BA5D1F" w:rsidP="00355D54">
      <w:pPr>
        <w:spacing w:after="0" w:line="240" w:lineRule="auto"/>
        <w:rPr>
          <w:sz w:val="24"/>
          <w:szCs w:val="24"/>
        </w:rPr>
      </w:pPr>
      <w:r>
        <w:rPr>
          <w:sz w:val="24"/>
          <w:szCs w:val="24"/>
        </w:rPr>
        <w:t xml:space="preserve">Peadar Little </w:t>
      </w:r>
      <w:r w:rsidR="00395F74">
        <w:rPr>
          <w:sz w:val="24"/>
          <w:szCs w:val="24"/>
        </w:rPr>
        <w:t>–</w:t>
      </w:r>
      <w:r>
        <w:rPr>
          <w:sz w:val="24"/>
          <w:szCs w:val="24"/>
        </w:rPr>
        <w:t xml:space="preserve"> Treasurer</w:t>
      </w:r>
    </w:p>
    <w:p w:rsidR="00395F74" w:rsidRDefault="00395F74" w:rsidP="00355D54">
      <w:pPr>
        <w:spacing w:after="0" w:line="240" w:lineRule="auto"/>
        <w:rPr>
          <w:sz w:val="24"/>
          <w:szCs w:val="24"/>
        </w:rPr>
      </w:pPr>
    </w:p>
    <w:p w:rsidR="00395F74" w:rsidRDefault="00395F74" w:rsidP="00355D54">
      <w:pPr>
        <w:spacing w:after="0" w:line="240" w:lineRule="auto"/>
        <w:rPr>
          <w:b/>
          <w:sz w:val="24"/>
          <w:szCs w:val="24"/>
        </w:rPr>
      </w:pPr>
      <w:r w:rsidRPr="00395F74">
        <w:rPr>
          <w:b/>
          <w:sz w:val="24"/>
          <w:szCs w:val="24"/>
        </w:rPr>
        <w:t>Item 6</w:t>
      </w:r>
    </w:p>
    <w:p w:rsidR="00395F74" w:rsidRDefault="00395F74" w:rsidP="00355D54">
      <w:pPr>
        <w:spacing w:after="0" w:line="240" w:lineRule="auto"/>
        <w:rPr>
          <w:b/>
          <w:sz w:val="24"/>
          <w:szCs w:val="24"/>
        </w:rPr>
      </w:pPr>
    </w:p>
    <w:p w:rsidR="00395F74" w:rsidRDefault="00395F74" w:rsidP="00355D54">
      <w:pPr>
        <w:spacing w:after="0" w:line="240" w:lineRule="auto"/>
        <w:rPr>
          <w:sz w:val="24"/>
          <w:szCs w:val="24"/>
        </w:rPr>
      </w:pPr>
      <w:r w:rsidRPr="00395F74">
        <w:rPr>
          <w:sz w:val="24"/>
          <w:szCs w:val="24"/>
        </w:rPr>
        <w:t>New Business</w:t>
      </w:r>
    </w:p>
    <w:p w:rsidR="00395F74" w:rsidRDefault="00395F74" w:rsidP="00355D54">
      <w:pPr>
        <w:spacing w:after="0" w:line="240" w:lineRule="auto"/>
        <w:rPr>
          <w:sz w:val="24"/>
          <w:szCs w:val="24"/>
        </w:rPr>
      </w:pPr>
    </w:p>
    <w:p w:rsidR="00BF1EDB" w:rsidRPr="004002C1" w:rsidRDefault="00395F74" w:rsidP="002B2291">
      <w:pPr>
        <w:pStyle w:val="ListParagraph"/>
        <w:numPr>
          <w:ilvl w:val="0"/>
          <w:numId w:val="2"/>
        </w:numPr>
        <w:spacing w:after="0" w:line="240" w:lineRule="auto"/>
        <w:rPr>
          <w:sz w:val="24"/>
          <w:szCs w:val="24"/>
        </w:rPr>
      </w:pPr>
      <w:r w:rsidRPr="004002C1">
        <w:rPr>
          <w:sz w:val="24"/>
          <w:szCs w:val="24"/>
        </w:rPr>
        <w:t xml:space="preserve">Additional Insurance Coverage for our Referees. </w:t>
      </w:r>
      <w:r w:rsidR="004002C1" w:rsidRPr="004002C1">
        <w:rPr>
          <w:sz w:val="24"/>
          <w:szCs w:val="24"/>
        </w:rPr>
        <w:t xml:space="preserve">All RSV Referees are now covered by NASO. </w:t>
      </w:r>
      <w:r w:rsidR="004002C1">
        <w:rPr>
          <w:sz w:val="24"/>
          <w:szCs w:val="24"/>
        </w:rPr>
        <w:t xml:space="preserve">This </w:t>
      </w:r>
      <w:r w:rsidR="00BF1EDB" w:rsidRPr="004002C1">
        <w:rPr>
          <w:sz w:val="24"/>
          <w:szCs w:val="24"/>
        </w:rPr>
        <w:t>will provide additional coverage to the CI</w:t>
      </w:r>
      <w:r w:rsidR="00567F22" w:rsidRPr="004002C1">
        <w:rPr>
          <w:sz w:val="24"/>
          <w:szCs w:val="24"/>
        </w:rPr>
        <w:t>P</w:t>
      </w:r>
      <w:r w:rsidR="00BF1EDB" w:rsidRPr="004002C1">
        <w:rPr>
          <w:sz w:val="24"/>
          <w:szCs w:val="24"/>
        </w:rPr>
        <w:t>P coverage and cover individual Referees when Teams are not CIPPed.</w:t>
      </w:r>
      <w:r w:rsidR="00F3224F">
        <w:rPr>
          <w:sz w:val="24"/>
          <w:szCs w:val="24"/>
        </w:rPr>
        <w:t xml:space="preserve"> New Referees need to be added to our roster at NASO, and retiring/inactive Referees need to be removed.</w:t>
      </w:r>
    </w:p>
    <w:p w:rsidR="003511F1" w:rsidRDefault="003511F1" w:rsidP="003511F1">
      <w:pPr>
        <w:spacing w:after="0" w:line="240" w:lineRule="auto"/>
        <w:ind w:left="720"/>
        <w:rPr>
          <w:sz w:val="24"/>
          <w:szCs w:val="24"/>
        </w:rPr>
      </w:pPr>
    </w:p>
    <w:p w:rsidR="003511F1" w:rsidRDefault="006472B9" w:rsidP="003511F1">
      <w:pPr>
        <w:pStyle w:val="ListParagraph"/>
        <w:numPr>
          <w:ilvl w:val="0"/>
          <w:numId w:val="2"/>
        </w:numPr>
        <w:spacing w:after="0" w:line="240" w:lineRule="auto"/>
        <w:rPr>
          <w:sz w:val="24"/>
          <w:szCs w:val="24"/>
        </w:rPr>
      </w:pPr>
      <w:r>
        <w:rPr>
          <w:sz w:val="24"/>
          <w:szCs w:val="24"/>
        </w:rPr>
        <w:t>RSV Fee Structure was raise by Jerry O’Connor</w:t>
      </w:r>
      <w:r w:rsidR="003511F1">
        <w:rPr>
          <w:sz w:val="24"/>
          <w:szCs w:val="24"/>
        </w:rPr>
        <w:t>.</w:t>
      </w:r>
    </w:p>
    <w:p w:rsidR="007F3E9D" w:rsidRDefault="00FA7821" w:rsidP="007F3E9D">
      <w:pPr>
        <w:spacing w:after="0" w:line="240" w:lineRule="auto"/>
        <w:ind w:left="720"/>
        <w:rPr>
          <w:rFonts w:eastAsia="Times New Roman" w:cs="Arial"/>
          <w:color w:val="222222"/>
          <w:sz w:val="24"/>
          <w:szCs w:val="24"/>
        </w:rPr>
      </w:pPr>
      <w:r>
        <w:rPr>
          <w:sz w:val="24"/>
          <w:szCs w:val="24"/>
        </w:rPr>
        <w:t>Jerry pointed out that the RSV is here to support our member clubs and he feels that given our current balance of funds that we should give the Clubs a break</w:t>
      </w:r>
      <w:r w:rsidR="00187465">
        <w:rPr>
          <w:sz w:val="24"/>
          <w:szCs w:val="24"/>
        </w:rPr>
        <w:t xml:space="preserve"> o</w:t>
      </w:r>
      <w:r>
        <w:rPr>
          <w:sz w:val="24"/>
          <w:szCs w:val="24"/>
        </w:rPr>
        <w:t>n their fees</w:t>
      </w:r>
      <w:r w:rsidR="00AF4C7C">
        <w:rPr>
          <w:sz w:val="24"/>
          <w:szCs w:val="24"/>
        </w:rPr>
        <w:t>.</w:t>
      </w:r>
      <w:r w:rsidR="00113E56">
        <w:rPr>
          <w:sz w:val="24"/>
          <w:szCs w:val="24"/>
        </w:rPr>
        <w:t xml:space="preserve"> </w:t>
      </w:r>
      <w:r w:rsidR="00187465">
        <w:rPr>
          <w:sz w:val="24"/>
          <w:szCs w:val="24"/>
        </w:rPr>
        <w:t>Les pointed out that this issue had been previously raised by Steve Myers, and it needed to be addressed.</w:t>
      </w:r>
      <w:r w:rsidR="00113E56">
        <w:rPr>
          <w:sz w:val="24"/>
          <w:szCs w:val="24"/>
        </w:rPr>
        <w:t xml:space="preserve"> </w:t>
      </w:r>
      <w:r w:rsidR="00113E56" w:rsidRPr="00113E56">
        <w:rPr>
          <w:rFonts w:eastAsia="Times New Roman" w:cs="Arial"/>
          <w:color w:val="222222"/>
          <w:sz w:val="24"/>
          <w:szCs w:val="24"/>
        </w:rPr>
        <w:t xml:space="preserve">Peadar and </w:t>
      </w:r>
      <w:r w:rsidR="00113E56">
        <w:rPr>
          <w:rFonts w:eastAsia="Times New Roman" w:cs="Arial"/>
          <w:color w:val="222222"/>
          <w:sz w:val="24"/>
          <w:szCs w:val="24"/>
        </w:rPr>
        <w:t>Les</w:t>
      </w:r>
      <w:r w:rsidR="00113E56" w:rsidRPr="00113E56">
        <w:rPr>
          <w:rFonts w:eastAsia="Times New Roman" w:cs="Arial"/>
          <w:color w:val="222222"/>
          <w:sz w:val="24"/>
          <w:szCs w:val="24"/>
        </w:rPr>
        <w:t xml:space="preserve"> wanted to compensate our Referees when they helped out at Youth events. Jerry didn't feel we should do this and not help the Clubs too. Additionally, he was concerned that we have too much money on hand. Speaking against this was Peadar who pointed out that we currently barely break even each season, and that that balance is drawn down to reimburse members - it is reestablished as the Clubs pay their invoices. Simon pointed out that we have provided kit for all Referees and this would have to stop if this balance was depleted. Boomer also pointed out that if we changed our billing arrangements it would be hard to justify going back to our old structure when we needed to. </w:t>
      </w:r>
      <w:r w:rsidR="00113E56">
        <w:rPr>
          <w:rFonts w:eastAsia="Times New Roman" w:cs="Arial"/>
          <w:color w:val="222222"/>
          <w:sz w:val="24"/>
          <w:szCs w:val="24"/>
        </w:rPr>
        <w:t xml:space="preserve">After lots of discussion it was agreed that the </w:t>
      </w:r>
      <w:r w:rsidR="00113E56">
        <w:rPr>
          <w:rFonts w:eastAsia="Times New Roman" w:cs="Arial"/>
          <w:color w:val="222222"/>
          <w:sz w:val="24"/>
          <w:szCs w:val="24"/>
        </w:rPr>
        <w:lastRenderedPageBreak/>
        <w:t>Society should work harder at reinvesting this money back into Referee Development. It was decided that the current fee structure would not be changed, and no special dispensation would be given to the Youth</w:t>
      </w:r>
      <w:r w:rsidR="00704162">
        <w:rPr>
          <w:rFonts w:eastAsia="Times New Roman" w:cs="Arial"/>
          <w:color w:val="222222"/>
          <w:sz w:val="24"/>
          <w:szCs w:val="24"/>
        </w:rPr>
        <w:t xml:space="preserve">, but that the Executive should have the ability to allow for this. </w:t>
      </w:r>
      <w:r w:rsidR="00113E56" w:rsidRPr="00113E56">
        <w:rPr>
          <w:rFonts w:eastAsia="Times New Roman" w:cs="Arial"/>
          <w:color w:val="222222"/>
          <w:sz w:val="24"/>
          <w:szCs w:val="24"/>
        </w:rPr>
        <w:t xml:space="preserve">Jerry </w:t>
      </w:r>
      <w:r w:rsidR="00704162">
        <w:rPr>
          <w:rFonts w:eastAsia="Times New Roman" w:cs="Arial"/>
          <w:color w:val="222222"/>
          <w:sz w:val="24"/>
          <w:szCs w:val="24"/>
        </w:rPr>
        <w:t xml:space="preserve">then changed his motion to change the fee structure to a motion that if the Society does not proceed with doing more for Referee Development then there will be a reduction </w:t>
      </w:r>
      <w:r w:rsidR="007F3E9D">
        <w:rPr>
          <w:rFonts w:eastAsia="Times New Roman" w:cs="Arial"/>
          <w:color w:val="222222"/>
          <w:sz w:val="24"/>
          <w:szCs w:val="24"/>
        </w:rPr>
        <w:t xml:space="preserve">in fees </w:t>
      </w:r>
      <w:r w:rsidR="00704162">
        <w:rPr>
          <w:rFonts w:eastAsia="Times New Roman" w:cs="Arial"/>
          <w:color w:val="222222"/>
          <w:sz w:val="24"/>
          <w:szCs w:val="24"/>
        </w:rPr>
        <w:t>to the Clubs. This was</w:t>
      </w:r>
      <w:r w:rsidR="00113E56" w:rsidRPr="00113E56">
        <w:rPr>
          <w:rFonts w:eastAsia="Times New Roman" w:cs="Arial"/>
          <w:color w:val="222222"/>
          <w:sz w:val="24"/>
          <w:szCs w:val="24"/>
        </w:rPr>
        <w:t xml:space="preserve"> vote</w:t>
      </w:r>
      <w:r w:rsidR="00704162">
        <w:rPr>
          <w:rFonts w:eastAsia="Times New Roman" w:cs="Arial"/>
          <w:color w:val="222222"/>
          <w:sz w:val="24"/>
          <w:szCs w:val="24"/>
        </w:rPr>
        <w:t xml:space="preserve">d on and passed unanimously. </w:t>
      </w:r>
    </w:p>
    <w:p w:rsidR="007F3E9D" w:rsidRDefault="007F3E9D" w:rsidP="007F3E9D">
      <w:pPr>
        <w:spacing w:after="0" w:line="240" w:lineRule="auto"/>
        <w:ind w:left="720"/>
        <w:rPr>
          <w:rFonts w:eastAsia="Times New Roman" w:cs="Arial"/>
          <w:color w:val="222222"/>
          <w:sz w:val="24"/>
          <w:szCs w:val="24"/>
        </w:rPr>
      </w:pPr>
    </w:p>
    <w:p w:rsidR="007F3E9D" w:rsidRDefault="007F3E9D" w:rsidP="007F3E9D">
      <w:pPr>
        <w:pStyle w:val="ListParagraph"/>
        <w:numPr>
          <w:ilvl w:val="0"/>
          <w:numId w:val="2"/>
        </w:numPr>
        <w:spacing w:after="0" w:line="240" w:lineRule="auto"/>
        <w:rPr>
          <w:rFonts w:eastAsia="Times New Roman" w:cs="Arial"/>
          <w:color w:val="222222"/>
          <w:sz w:val="24"/>
          <w:szCs w:val="24"/>
        </w:rPr>
      </w:pPr>
      <w:r>
        <w:rPr>
          <w:rFonts w:eastAsia="Times New Roman" w:cs="Arial"/>
          <w:color w:val="222222"/>
          <w:sz w:val="24"/>
          <w:szCs w:val="24"/>
        </w:rPr>
        <w:t xml:space="preserve">Boomer raised a proposal that the Society work with James River to re-implement the Ed and sandy Lee Cup and use it as a vehicle for Referee Development, further that we should look at the role of the Referee Development Officer (RDO). After some discussion where it was decided that this went along with the previous motion </w:t>
      </w:r>
      <w:r w:rsidR="00136A8B">
        <w:rPr>
          <w:rFonts w:eastAsia="Times New Roman" w:cs="Arial"/>
          <w:color w:val="222222"/>
          <w:sz w:val="24"/>
          <w:szCs w:val="24"/>
        </w:rPr>
        <w:t xml:space="preserve">and </w:t>
      </w:r>
      <w:r>
        <w:rPr>
          <w:rFonts w:eastAsia="Times New Roman" w:cs="Arial"/>
          <w:color w:val="222222"/>
          <w:sz w:val="24"/>
          <w:szCs w:val="24"/>
        </w:rPr>
        <w:t>that we needed to reevaluate the RDO position, so Boomer tabled this item</w:t>
      </w:r>
    </w:p>
    <w:p w:rsidR="007F3E9D" w:rsidRPr="007F3E9D" w:rsidRDefault="007F3E9D" w:rsidP="007F3E9D">
      <w:pPr>
        <w:pStyle w:val="ListParagraph"/>
        <w:spacing w:after="0" w:line="240" w:lineRule="auto"/>
        <w:rPr>
          <w:rFonts w:eastAsia="Times New Roman" w:cs="Arial"/>
          <w:color w:val="222222"/>
          <w:sz w:val="24"/>
          <w:szCs w:val="24"/>
        </w:rPr>
      </w:pPr>
      <w:r w:rsidRPr="007F3E9D">
        <w:rPr>
          <w:rFonts w:eastAsia="Times New Roman" w:cs="Arial"/>
          <w:color w:val="222222"/>
          <w:sz w:val="24"/>
          <w:szCs w:val="24"/>
        </w:rPr>
        <w:t xml:space="preserve"> </w:t>
      </w:r>
    </w:p>
    <w:p w:rsidR="00E51D64" w:rsidRDefault="007F3E9D" w:rsidP="007F3E9D">
      <w:pPr>
        <w:pStyle w:val="ListParagraph"/>
        <w:numPr>
          <w:ilvl w:val="0"/>
          <w:numId w:val="2"/>
        </w:numPr>
        <w:spacing w:after="0" w:line="240" w:lineRule="auto"/>
        <w:rPr>
          <w:rFonts w:eastAsia="Times New Roman" w:cs="Arial"/>
          <w:color w:val="222222"/>
          <w:sz w:val="24"/>
          <w:szCs w:val="24"/>
        </w:rPr>
      </w:pPr>
      <w:r>
        <w:rPr>
          <w:rFonts w:eastAsia="Times New Roman" w:cs="Arial"/>
          <w:color w:val="222222"/>
          <w:sz w:val="24"/>
          <w:szCs w:val="24"/>
        </w:rPr>
        <w:t>Simon then moved that t</w:t>
      </w:r>
      <w:r w:rsidRPr="007F3E9D">
        <w:rPr>
          <w:rFonts w:eastAsia="Times New Roman" w:cs="Arial"/>
          <w:color w:val="222222"/>
          <w:sz w:val="24"/>
          <w:szCs w:val="24"/>
        </w:rPr>
        <w:t>he</w:t>
      </w:r>
      <w:r w:rsidR="00113E56" w:rsidRPr="007F3E9D">
        <w:rPr>
          <w:rFonts w:eastAsia="Times New Roman" w:cs="Arial"/>
          <w:color w:val="222222"/>
          <w:sz w:val="24"/>
          <w:szCs w:val="24"/>
        </w:rPr>
        <w:t xml:space="preserve"> role of the RD</w:t>
      </w:r>
      <w:r w:rsidR="00E51D64">
        <w:rPr>
          <w:rFonts w:eastAsia="Times New Roman" w:cs="Arial"/>
          <w:color w:val="222222"/>
          <w:sz w:val="24"/>
          <w:szCs w:val="24"/>
        </w:rPr>
        <w:t>O become a paid position. Boomer spoke against this and the following was decided:</w:t>
      </w:r>
    </w:p>
    <w:p w:rsidR="00E51D64" w:rsidRPr="00E51D64" w:rsidRDefault="00E51D64" w:rsidP="00E51D64">
      <w:pPr>
        <w:pStyle w:val="ListParagraph"/>
        <w:rPr>
          <w:rFonts w:eastAsia="Times New Roman" w:cs="Arial"/>
          <w:color w:val="222222"/>
          <w:sz w:val="24"/>
          <w:szCs w:val="24"/>
        </w:rPr>
      </w:pPr>
    </w:p>
    <w:p w:rsidR="00E51D64" w:rsidRDefault="00E51D64" w:rsidP="00E51D64">
      <w:pPr>
        <w:pStyle w:val="ListParagraph"/>
        <w:numPr>
          <w:ilvl w:val="0"/>
          <w:numId w:val="3"/>
        </w:numPr>
        <w:spacing w:after="0" w:line="240" w:lineRule="auto"/>
        <w:rPr>
          <w:rFonts w:eastAsia="Times New Roman" w:cs="Arial"/>
          <w:color w:val="222222"/>
          <w:sz w:val="24"/>
          <w:szCs w:val="24"/>
        </w:rPr>
      </w:pPr>
      <w:r>
        <w:rPr>
          <w:rFonts w:eastAsia="Times New Roman" w:cs="Arial"/>
          <w:color w:val="222222"/>
          <w:sz w:val="24"/>
          <w:szCs w:val="24"/>
        </w:rPr>
        <w:t xml:space="preserve">Amend our Bylaws to </w:t>
      </w:r>
      <w:r w:rsidR="00136A8B">
        <w:rPr>
          <w:rFonts w:eastAsia="Times New Roman" w:cs="Arial"/>
          <w:color w:val="222222"/>
          <w:sz w:val="24"/>
          <w:szCs w:val="24"/>
        </w:rPr>
        <w:t>change</w:t>
      </w:r>
      <w:r>
        <w:rPr>
          <w:rFonts w:eastAsia="Times New Roman" w:cs="Arial"/>
          <w:color w:val="222222"/>
          <w:sz w:val="24"/>
          <w:szCs w:val="24"/>
        </w:rPr>
        <w:t xml:space="preserve"> the position statement for the RDO</w:t>
      </w:r>
    </w:p>
    <w:p w:rsidR="00E51D64" w:rsidRDefault="00E51D64" w:rsidP="00E51D64">
      <w:pPr>
        <w:pStyle w:val="ListParagraph"/>
        <w:numPr>
          <w:ilvl w:val="0"/>
          <w:numId w:val="3"/>
        </w:numPr>
        <w:spacing w:after="0" w:line="240" w:lineRule="auto"/>
        <w:rPr>
          <w:rFonts w:eastAsia="Times New Roman" w:cs="Arial"/>
          <w:color w:val="222222"/>
          <w:sz w:val="24"/>
          <w:szCs w:val="24"/>
        </w:rPr>
      </w:pPr>
      <w:r>
        <w:rPr>
          <w:rFonts w:eastAsia="Times New Roman" w:cs="Arial"/>
          <w:color w:val="222222"/>
          <w:sz w:val="24"/>
          <w:szCs w:val="24"/>
        </w:rPr>
        <w:t>Give the RDO a budget</w:t>
      </w:r>
    </w:p>
    <w:p w:rsidR="00E51D64" w:rsidRDefault="00E51D64" w:rsidP="00E51D64">
      <w:pPr>
        <w:pStyle w:val="ListParagraph"/>
        <w:numPr>
          <w:ilvl w:val="0"/>
          <w:numId w:val="3"/>
        </w:numPr>
        <w:spacing w:after="0" w:line="240" w:lineRule="auto"/>
        <w:rPr>
          <w:rFonts w:eastAsia="Times New Roman" w:cs="Arial"/>
          <w:color w:val="222222"/>
          <w:sz w:val="24"/>
          <w:szCs w:val="24"/>
        </w:rPr>
      </w:pPr>
      <w:r>
        <w:rPr>
          <w:rFonts w:eastAsia="Times New Roman" w:cs="Arial"/>
          <w:color w:val="222222"/>
          <w:sz w:val="24"/>
          <w:szCs w:val="24"/>
        </w:rPr>
        <w:t xml:space="preserve">Make that position primarily </w:t>
      </w:r>
      <w:r w:rsidR="00136A8B">
        <w:rPr>
          <w:rFonts w:eastAsia="Times New Roman" w:cs="Arial"/>
          <w:color w:val="222222"/>
          <w:sz w:val="24"/>
          <w:szCs w:val="24"/>
        </w:rPr>
        <w:t>responsible for R</w:t>
      </w:r>
      <w:r>
        <w:rPr>
          <w:rFonts w:eastAsia="Times New Roman" w:cs="Arial"/>
          <w:color w:val="222222"/>
          <w:sz w:val="24"/>
          <w:szCs w:val="24"/>
        </w:rPr>
        <w:t>ecruitment and Development</w:t>
      </w:r>
    </w:p>
    <w:p w:rsidR="00E51D64" w:rsidRDefault="00136A8B" w:rsidP="00136A8B">
      <w:pPr>
        <w:pStyle w:val="ListParagraph"/>
        <w:numPr>
          <w:ilvl w:val="0"/>
          <w:numId w:val="3"/>
        </w:numPr>
        <w:spacing w:after="0" w:line="240" w:lineRule="auto"/>
        <w:rPr>
          <w:rFonts w:eastAsia="Times New Roman" w:cs="Arial"/>
          <w:color w:val="222222"/>
          <w:sz w:val="24"/>
          <w:szCs w:val="24"/>
        </w:rPr>
      </w:pPr>
      <w:r>
        <w:rPr>
          <w:rFonts w:eastAsia="Times New Roman" w:cs="Arial"/>
          <w:color w:val="222222"/>
          <w:sz w:val="24"/>
          <w:szCs w:val="24"/>
        </w:rPr>
        <w:t xml:space="preserve">The RDO develop a 3 year plan for Development of </w:t>
      </w:r>
      <w:r w:rsidRPr="00136A8B">
        <w:rPr>
          <w:rFonts w:eastAsia="Times New Roman" w:cs="Arial"/>
          <w:color w:val="222222"/>
          <w:sz w:val="24"/>
          <w:szCs w:val="24"/>
        </w:rPr>
        <w:t>all Referees that is to be presented to the Exec</w:t>
      </w:r>
    </w:p>
    <w:p w:rsidR="00136A8B" w:rsidRPr="00136A8B" w:rsidRDefault="00136A8B" w:rsidP="00136A8B">
      <w:pPr>
        <w:pStyle w:val="ListParagraph"/>
        <w:numPr>
          <w:ilvl w:val="0"/>
          <w:numId w:val="3"/>
        </w:numPr>
        <w:spacing w:after="0" w:line="240" w:lineRule="auto"/>
        <w:rPr>
          <w:rFonts w:eastAsia="Times New Roman" w:cs="Arial"/>
          <w:color w:val="222222"/>
          <w:sz w:val="24"/>
          <w:szCs w:val="24"/>
        </w:rPr>
      </w:pPr>
      <w:r>
        <w:rPr>
          <w:rFonts w:eastAsia="Times New Roman" w:cs="Arial"/>
          <w:color w:val="222222"/>
          <w:sz w:val="24"/>
          <w:szCs w:val="24"/>
        </w:rPr>
        <w:t>That the current qualifications for the RDO be removed</w:t>
      </w:r>
    </w:p>
    <w:p w:rsidR="00136A8B" w:rsidRDefault="00136A8B" w:rsidP="00E51D64">
      <w:pPr>
        <w:pStyle w:val="ListParagraph"/>
        <w:spacing w:after="0" w:line="240" w:lineRule="auto"/>
        <w:ind w:left="1080"/>
        <w:rPr>
          <w:rFonts w:eastAsia="Times New Roman" w:cs="Arial"/>
          <w:color w:val="222222"/>
          <w:sz w:val="24"/>
          <w:szCs w:val="24"/>
        </w:rPr>
      </w:pPr>
    </w:p>
    <w:p w:rsidR="00136A8B" w:rsidRDefault="00113E56" w:rsidP="00E51D64">
      <w:pPr>
        <w:pStyle w:val="ListParagraph"/>
        <w:spacing w:after="0" w:line="240" w:lineRule="auto"/>
        <w:ind w:left="1080"/>
        <w:rPr>
          <w:rFonts w:eastAsia="Times New Roman" w:cs="Arial"/>
          <w:color w:val="222222"/>
          <w:sz w:val="24"/>
          <w:szCs w:val="24"/>
        </w:rPr>
      </w:pPr>
      <w:r w:rsidRPr="007F3E9D">
        <w:rPr>
          <w:rFonts w:eastAsia="Times New Roman" w:cs="Arial"/>
          <w:color w:val="222222"/>
          <w:sz w:val="24"/>
          <w:szCs w:val="24"/>
        </w:rPr>
        <w:t xml:space="preserve">This </w:t>
      </w:r>
      <w:r w:rsidR="00136A8B">
        <w:rPr>
          <w:rFonts w:eastAsia="Times New Roman" w:cs="Arial"/>
          <w:color w:val="222222"/>
          <w:sz w:val="24"/>
          <w:szCs w:val="24"/>
        </w:rPr>
        <w:t xml:space="preserve">proposal was seconded, </w:t>
      </w:r>
      <w:r w:rsidRPr="007F3E9D">
        <w:rPr>
          <w:rFonts w:eastAsia="Times New Roman" w:cs="Arial"/>
          <w:color w:val="222222"/>
          <w:sz w:val="24"/>
          <w:szCs w:val="24"/>
        </w:rPr>
        <w:t xml:space="preserve">voted on and passed. </w:t>
      </w:r>
      <w:r w:rsidR="00136A8B">
        <w:rPr>
          <w:rFonts w:eastAsia="Times New Roman" w:cs="Arial"/>
          <w:color w:val="222222"/>
          <w:sz w:val="24"/>
          <w:szCs w:val="24"/>
        </w:rPr>
        <w:t>The Exec is to rewrite the RDO role.</w:t>
      </w:r>
    </w:p>
    <w:p w:rsidR="00136A8B" w:rsidRDefault="00F3224F" w:rsidP="00136A8B">
      <w:pPr>
        <w:pStyle w:val="ListParagraph"/>
        <w:spacing w:after="0" w:line="240" w:lineRule="auto"/>
        <w:ind w:left="1080"/>
        <w:rPr>
          <w:rFonts w:eastAsia="Times New Roman" w:cs="Arial"/>
          <w:color w:val="222222"/>
          <w:sz w:val="24"/>
          <w:szCs w:val="24"/>
        </w:rPr>
      </w:pPr>
      <w:r>
        <w:rPr>
          <w:rFonts w:eastAsia="Times New Roman" w:cs="Arial"/>
          <w:color w:val="222222"/>
          <w:sz w:val="24"/>
          <w:szCs w:val="24"/>
        </w:rPr>
        <w:t>Membership</w:t>
      </w:r>
      <w:r w:rsidR="00113E56" w:rsidRPr="007F3E9D">
        <w:rPr>
          <w:rFonts w:eastAsia="Times New Roman" w:cs="Arial"/>
          <w:color w:val="222222"/>
          <w:sz w:val="24"/>
          <w:szCs w:val="24"/>
        </w:rPr>
        <w:t xml:space="preserve"> should see something come out about this shortly.</w:t>
      </w:r>
    </w:p>
    <w:p w:rsidR="00136A8B" w:rsidRPr="00113E56" w:rsidRDefault="00136A8B" w:rsidP="00136A8B">
      <w:pPr>
        <w:pStyle w:val="ListParagraph"/>
        <w:spacing w:after="0" w:line="240" w:lineRule="auto"/>
        <w:ind w:left="1080"/>
        <w:rPr>
          <w:rFonts w:eastAsia="Times New Roman" w:cs="Arial"/>
          <w:color w:val="222222"/>
          <w:sz w:val="24"/>
          <w:szCs w:val="24"/>
        </w:rPr>
      </w:pPr>
    </w:p>
    <w:p w:rsidR="00781A83" w:rsidRDefault="00136A8B" w:rsidP="00781A83">
      <w:pPr>
        <w:pStyle w:val="ListParagraph"/>
        <w:numPr>
          <w:ilvl w:val="0"/>
          <w:numId w:val="2"/>
        </w:numPr>
        <w:shd w:val="clear" w:color="auto" w:fill="FFFFFF"/>
        <w:spacing w:after="0" w:line="240" w:lineRule="auto"/>
        <w:rPr>
          <w:rFonts w:eastAsia="Times New Roman" w:cs="Arial"/>
          <w:color w:val="222222"/>
          <w:sz w:val="24"/>
          <w:szCs w:val="24"/>
        </w:rPr>
      </w:pPr>
      <w:r>
        <w:rPr>
          <w:rFonts w:eastAsia="Times New Roman" w:cs="Arial"/>
          <w:color w:val="222222"/>
          <w:sz w:val="24"/>
          <w:szCs w:val="24"/>
        </w:rPr>
        <w:t>Simon</w:t>
      </w:r>
      <w:r w:rsidR="00781A83">
        <w:rPr>
          <w:rFonts w:eastAsia="Times New Roman" w:cs="Arial"/>
          <w:color w:val="222222"/>
          <w:sz w:val="24"/>
          <w:szCs w:val="24"/>
        </w:rPr>
        <w:t xml:space="preserve"> proposed that he approach all Clubs, Men’s, Women’s, and College to once again have them interface with the RSV to commit to providing a B-side Referee for all their matches. Moved that the RSV reimburse these Refs for the Course, CIPP fees, and pay the B-side fee to them. Seconded, voted on, and passed.</w:t>
      </w:r>
    </w:p>
    <w:p w:rsidR="00781A83" w:rsidRDefault="00781A83" w:rsidP="00781A83">
      <w:pPr>
        <w:pStyle w:val="ListParagraph"/>
        <w:shd w:val="clear" w:color="auto" w:fill="FFFFFF"/>
        <w:spacing w:after="0" w:line="240" w:lineRule="auto"/>
        <w:rPr>
          <w:rFonts w:eastAsia="Times New Roman" w:cs="Arial"/>
          <w:color w:val="222222"/>
          <w:sz w:val="24"/>
          <w:szCs w:val="24"/>
        </w:rPr>
      </w:pPr>
    </w:p>
    <w:p w:rsidR="00781A83" w:rsidRPr="00781A83" w:rsidRDefault="00781A83" w:rsidP="00781A83">
      <w:pPr>
        <w:pStyle w:val="ListParagraph"/>
        <w:numPr>
          <w:ilvl w:val="0"/>
          <w:numId w:val="2"/>
        </w:numPr>
        <w:shd w:val="clear" w:color="auto" w:fill="FFFFFF"/>
        <w:spacing w:after="0" w:line="240" w:lineRule="auto"/>
        <w:rPr>
          <w:rFonts w:eastAsia="Times New Roman" w:cs="Arial"/>
          <w:color w:val="222222"/>
          <w:sz w:val="24"/>
          <w:szCs w:val="24"/>
        </w:rPr>
      </w:pPr>
      <w:r>
        <w:rPr>
          <w:rFonts w:eastAsia="Times New Roman" w:cs="Arial"/>
          <w:color w:val="222222"/>
          <w:sz w:val="24"/>
          <w:szCs w:val="24"/>
        </w:rPr>
        <w:t>Boomer now re-raised his proposal about raising with James River the Ed and Sandy Lee, this was seconded, voted on and passed.</w:t>
      </w:r>
    </w:p>
    <w:p w:rsidR="00136A8B" w:rsidRDefault="00136A8B" w:rsidP="00136A8B">
      <w:pPr>
        <w:pStyle w:val="ListParagraph"/>
        <w:shd w:val="clear" w:color="auto" w:fill="FFFFFF"/>
        <w:spacing w:after="0" w:line="240" w:lineRule="auto"/>
        <w:rPr>
          <w:rFonts w:eastAsia="Times New Roman" w:cs="Arial"/>
          <w:color w:val="222222"/>
          <w:sz w:val="24"/>
          <w:szCs w:val="24"/>
        </w:rPr>
      </w:pPr>
    </w:p>
    <w:p w:rsidR="00113E56" w:rsidRPr="00136A8B" w:rsidRDefault="00113E56" w:rsidP="00136A8B">
      <w:pPr>
        <w:pStyle w:val="ListParagraph"/>
        <w:numPr>
          <w:ilvl w:val="0"/>
          <w:numId w:val="2"/>
        </w:numPr>
        <w:shd w:val="clear" w:color="auto" w:fill="FFFFFF"/>
        <w:spacing w:after="0" w:line="240" w:lineRule="auto"/>
        <w:rPr>
          <w:rFonts w:eastAsia="Times New Roman" w:cs="Arial"/>
          <w:color w:val="222222"/>
          <w:sz w:val="24"/>
          <w:szCs w:val="24"/>
        </w:rPr>
      </w:pPr>
      <w:r w:rsidRPr="00136A8B">
        <w:rPr>
          <w:rFonts w:eastAsia="Times New Roman" w:cs="Arial"/>
          <w:color w:val="222222"/>
          <w:sz w:val="24"/>
          <w:szCs w:val="24"/>
        </w:rPr>
        <w:t xml:space="preserve"> Boomer and </w:t>
      </w:r>
      <w:r w:rsidR="00781A83">
        <w:rPr>
          <w:rFonts w:eastAsia="Times New Roman" w:cs="Arial"/>
          <w:color w:val="222222"/>
          <w:sz w:val="24"/>
          <w:szCs w:val="24"/>
        </w:rPr>
        <w:t>Les</w:t>
      </w:r>
      <w:r w:rsidRPr="00136A8B">
        <w:rPr>
          <w:rFonts w:eastAsia="Times New Roman" w:cs="Arial"/>
          <w:color w:val="222222"/>
          <w:sz w:val="24"/>
          <w:szCs w:val="24"/>
        </w:rPr>
        <w:t xml:space="preserve"> pointed out that we have lost the D1 </w:t>
      </w:r>
      <w:r w:rsidR="00783254" w:rsidRPr="00136A8B">
        <w:rPr>
          <w:rFonts w:eastAsia="Times New Roman" w:cs="Arial"/>
          <w:color w:val="222222"/>
          <w:sz w:val="24"/>
          <w:szCs w:val="24"/>
        </w:rPr>
        <w:t>Men’s</w:t>
      </w:r>
      <w:r w:rsidRPr="00136A8B">
        <w:rPr>
          <w:rFonts w:eastAsia="Times New Roman" w:cs="Arial"/>
          <w:color w:val="222222"/>
          <w:sz w:val="24"/>
          <w:szCs w:val="24"/>
        </w:rPr>
        <w:t xml:space="preserve"> matches to MARR and that these matches are important for the above to occur. Simon pointed out that MARR needs these matches to advance the T panel and prospective T panel Refs. Additionally, we are getting what seems to be a fair portion of the matches, and we can reserve matches for our use.</w:t>
      </w:r>
    </w:p>
    <w:p w:rsidR="00187465" w:rsidRPr="00113E56" w:rsidRDefault="00187465" w:rsidP="00AF4C7C">
      <w:pPr>
        <w:spacing w:after="0" w:line="240" w:lineRule="auto"/>
        <w:ind w:left="720"/>
        <w:rPr>
          <w:sz w:val="24"/>
          <w:szCs w:val="24"/>
        </w:rPr>
      </w:pPr>
    </w:p>
    <w:p w:rsidR="00AF4C7C" w:rsidRDefault="00AF4C7C" w:rsidP="00AF4C7C">
      <w:pPr>
        <w:spacing w:after="0" w:line="240" w:lineRule="auto"/>
        <w:ind w:left="720"/>
        <w:rPr>
          <w:sz w:val="24"/>
          <w:szCs w:val="24"/>
        </w:rPr>
      </w:pPr>
    </w:p>
    <w:p w:rsidR="00815CB0" w:rsidRDefault="00815CB0" w:rsidP="00355D54">
      <w:pPr>
        <w:spacing w:after="0" w:line="240" w:lineRule="auto"/>
        <w:rPr>
          <w:sz w:val="24"/>
          <w:szCs w:val="24"/>
        </w:rPr>
      </w:pPr>
    </w:p>
    <w:p w:rsidR="00815CB0" w:rsidRPr="00715211" w:rsidRDefault="00D579C3" w:rsidP="00355D54">
      <w:pPr>
        <w:spacing w:after="0" w:line="240" w:lineRule="auto"/>
        <w:rPr>
          <w:sz w:val="24"/>
          <w:szCs w:val="24"/>
        </w:rPr>
      </w:pPr>
      <w:r>
        <w:rPr>
          <w:sz w:val="24"/>
          <w:szCs w:val="24"/>
        </w:rPr>
        <w:lastRenderedPageBreak/>
        <w:t>There being no further business</w:t>
      </w:r>
      <w:r w:rsidR="00F3224F">
        <w:rPr>
          <w:sz w:val="24"/>
          <w:szCs w:val="24"/>
        </w:rPr>
        <w:t>, and the President having exceeded the promised 25 minute duration,</w:t>
      </w:r>
      <w:bookmarkStart w:id="0" w:name="_GoBack"/>
      <w:bookmarkEnd w:id="0"/>
      <w:r>
        <w:rPr>
          <w:sz w:val="24"/>
          <w:szCs w:val="24"/>
        </w:rPr>
        <w:t xml:space="preserve"> the m</w:t>
      </w:r>
      <w:r w:rsidR="00815CB0">
        <w:rPr>
          <w:sz w:val="24"/>
          <w:szCs w:val="24"/>
        </w:rPr>
        <w:t xml:space="preserve">eeting was closed at </w:t>
      </w:r>
      <w:r w:rsidR="00781A83">
        <w:rPr>
          <w:sz w:val="24"/>
          <w:szCs w:val="24"/>
        </w:rPr>
        <w:t>4</w:t>
      </w:r>
      <w:r w:rsidR="00815CB0">
        <w:rPr>
          <w:sz w:val="24"/>
          <w:szCs w:val="24"/>
        </w:rPr>
        <w:t>:</w:t>
      </w:r>
      <w:r w:rsidR="00781A83">
        <w:rPr>
          <w:sz w:val="24"/>
          <w:szCs w:val="24"/>
        </w:rPr>
        <w:t>39</w:t>
      </w:r>
      <w:r w:rsidR="00815CB0">
        <w:rPr>
          <w:sz w:val="24"/>
          <w:szCs w:val="24"/>
        </w:rPr>
        <w:t xml:space="preserve"> PM.</w:t>
      </w:r>
    </w:p>
    <w:p w:rsidR="00BF1EDB" w:rsidRDefault="00BF1EDB" w:rsidP="00355D54">
      <w:pPr>
        <w:spacing w:after="0" w:line="240" w:lineRule="auto"/>
        <w:rPr>
          <w:sz w:val="24"/>
          <w:szCs w:val="24"/>
        </w:rPr>
      </w:pPr>
    </w:p>
    <w:p w:rsidR="00BF1EDB" w:rsidRPr="00395F74" w:rsidRDefault="00BF1EDB" w:rsidP="00355D54">
      <w:pPr>
        <w:spacing w:after="0" w:line="240" w:lineRule="auto"/>
        <w:rPr>
          <w:sz w:val="24"/>
          <w:szCs w:val="24"/>
        </w:rPr>
      </w:pPr>
    </w:p>
    <w:p w:rsidR="00BA5D1F" w:rsidRDefault="00BA5D1F" w:rsidP="00355D54">
      <w:pPr>
        <w:spacing w:after="0" w:line="240" w:lineRule="auto"/>
        <w:rPr>
          <w:sz w:val="24"/>
          <w:szCs w:val="24"/>
        </w:rPr>
      </w:pPr>
    </w:p>
    <w:p w:rsidR="00355D54" w:rsidRDefault="00355D54" w:rsidP="00355D54">
      <w:pPr>
        <w:rPr>
          <w:sz w:val="24"/>
          <w:szCs w:val="24"/>
        </w:rPr>
      </w:pPr>
    </w:p>
    <w:p w:rsidR="00355D54" w:rsidRPr="00355D54" w:rsidRDefault="00355D54" w:rsidP="00355D54">
      <w:pPr>
        <w:rPr>
          <w:sz w:val="24"/>
          <w:szCs w:val="24"/>
        </w:rPr>
      </w:pPr>
    </w:p>
    <w:sectPr w:rsidR="00355D54" w:rsidRPr="00355D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835EA"/>
    <w:multiLevelType w:val="hybridMultilevel"/>
    <w:tmpl w:val="D4E61C86"/>
    <w:lvl w:ilvl="0" w:tplc="ACFCEF02">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93544DF"/>
    <w:multiLevelType w:val="hybridMultilevel"/>
    <w:tmpl w:val="D88649F2"/>
    <w:lvl w:ilvl="0" w:tplc="EEAAB19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436701E"/>
    <w:multiLevelType w:val="hybridMultilevel"/>
    <w:tmpl w:val="ABDE1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D54"/>
    <w:rsid w:val="00113E56"/>
    <w:rsid w:val="00136A8B"/>
    <w:rsid w:val="00187465"/>
    <w:rsid w:val="001E548A"/>
    <w:rsid w:val="003511F1"/>
    <w:rsid w:val="00355D54"/>
    <w:rsid w:val="00395F74"/>
    <w:rsid w:val="004002C1"/>
    <w:rsid w:val="004C6861"/>
    <w:rsid w:val="004D694C"/>
    <w:rsid w:val="00513AAE"/>
    <w:rsid w:val="00567F22"/>
    <w:rsid w:val="005835ED"/>
    <w:rsid w:val="00630416"/>
    <w:rsid w:val="006472B9"/>
    <w:rsid w:val="00704162"/>
    <w:rsid w:val="00715211"/>
    <w:rsid w:val="00740697"/>
    <w:rsid w:val="00762170"/>
    <w:rsid w:val="00781A83"/>
    <w:rsid w:val="00783254"/>
    <w:rsid w:val="007F3E9D"/>
    <w:rsid w:val="00815CB0"/>
    <w:rsid w:val="00896776"/>
    <w:rsid w:val="00991D10"/>
    <w:rsid w:val="00A43DBC"/>
    <w:rsid w:val="00AF4C7C"/>
    <w:rsid w:val="00B53454"/>
    <w:rsid w:val="00BA5D1F"/>
    <w:rsid w:val="00BF1EDB"/>
    <w:rsid w:val="00CB5FAC"/>
    <w:rsid w:val="00D40834"/>
    <w:rsid w:val="00D579C3"/>
    <w:rsid w:val="00D71244"/>
    <w:rsid w:val="00E51D64"/>
    <w:rsid w:val="00E94A8A"/>
    <w:rsid w:val="00EF1D68"/>
    <w:rsid w:val="00F3224F"/>
    <w:rsid w:val="00FA7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1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1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1363">
      <w:bodyDiv w:val="1"/>
      <w:marLeft w:val="0"/>
      <w:marRight w:val="0"/>
      <w:marTop w:val="0"/>
      <w:marBottom w:val="0"/>
      <w:divBdr>
        <w:top w:val="none" w:sz="0" w:space="0" w:color="auto"/>
        <w:left w:val="none" w:sz="0" w:space="0" w:color="auto"/>
        <w:bottom w:val="none" w:sz="0" w:space="0" w:color="auto"/>
        <w:right w:val="none" w:sz="0" w:space="0" w:color="auto"/>
      </w:divBdr>
      <w:divsChild>
        <w:div w:id="1701125938">
          <w:marLeft w:val="0"/>
          <w:marRight w:val="0"/>
          <w:marTop w:val="0"/>
          <w:marBottom w:val="0"/>
          <w:divBdr>
            <w:top w:val="none" w:sz="0" w:space="0" w:color="auto"/>
            <w:left w:val="none" w:sz="0" w:space="0" w:color="auto"/>
            <w:bottom w:val="none" w:sz="0" w:space="0" w:color="auto"/>
            <w:right w:val="none" w:sz="0" w:space="0" w:color="auto"/>
          </w:divBdr>
        </w:div>
        <w:div w:id="1546066062">
          <w:marLeft w:val="0"/>
          <w:marRight w:val="0"/>
          <w:marTop w:val="0"/>
          <w:marBottom w:val="0"/>
          <w:divBdr>
            <w:top w:val="none" w:sz="0" w:space="0" w:color="auto"/>
            <w:left w:val="none" w:sz="0" w:space="0" w:color="auto"/>
            <w:bottom w:val="none" w:sz="0" w:space="0" w:color="auto"/>
            <w:right w:val="none" w:sz="0" w:space="0" w:color="auto"/>
          </w:divBdr>
        </w:div>
        <w:div w:id="382022118">
          <w:marLeft w:val="0"/>
          <w:marRight w:val="0"/>
          <w:marTop w:val="0"/>
          <w:marBottom w:val="0"/>
          <w:divBdr>
            <w:top w:val="none" w:sz="0" w:space="0" w:color="auto"/>
            <w:left w:val="none" w:sz="0" w:space="0" w:color="auto"/>
            <w:bottom w:val="none" w:sz="0" w:space="0" w:color="auto"/>
            <w:right w:val="none" w:sz="0" w:space="0" w:color="auto"/>
          </w:divBdr>
        </w:div>
        <w:div w:id="1269846480">
          <w:marLeft w:val="0"/>
          <w:marRight w:val="0"/>
          <w:marTop w:val="0"/>
          <w:marBottom w:val="0"/>
          <w:divBdr>
            <w:top w:val="none" w:sz="0" w:space="0" w:color="auto"/>
            <w:left w:val="none" w:sz="0" w:space="0" w:color="auto"/>
            <w:bottom w:val="none" w:sz="0" w:space="0" w:color="auto"/>
            <w:right w:val="none" w:sz="0" w:space="0" w:color="auto"/>
          </w:divBdr>
        </w:div>
        <w:div w:id="9567172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909</Words>
  <Characters>5183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Altria</Company>
  <LinksUpToDate>false</LinksUpToDate>
  <CharactersWithSpaces>6080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Ando259</dc:creator>
  <cp:lastModifiedBy>Anderton, Leslie E.</cp:lastModifiedBy>
  <cp:revision>3</cp:revision>
  <dcterms:created xsi:type="dcterms:W3CDTF">2014-08-20T15:44:00Z</dcterms:created>
  <dcterms:modified xsi:type="dcterms:W3CDTF">2014-08-20T15:45:00Z</dcterms:modified>
</cp:coreProperties>
</file>